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D4" w:rsidRDefault="00222ED4" w:rsidP="00222ED4">
      <w:pPr>
        <w:spacing w:after="200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222ED4" w:rsidRDefault="00222ED4" w:rsidP="00222ED4">
      <w:pPr>
        <w:spacing w:after="200"/>
        <w:jc w:val="center"/>
        <w:rPr>
          <w:rFonts w:ascii="Arial" w:hAnsi="Arial" w:cs="Arial"/>
          <w:b/>
          <w:sz w:val="40"/>
          <w:szCs w:val="40"/>
        </w:rPr>
      </w:pPr>
      <w:r w:rsidRPr="0010129E">
        <w:rPr>
          <w:rFonts w:ascii="Arial" w:hAnsi="Arial" w:cs="Arial"/>
          <w:b/>
          <w:sz w:val="40"/>
          <w:szCs w:val="40"/>
        </w:rPr>
        <w:t>COVID-19 Patient Information Sheet</w:t>
      </w:r>
    </w:p>
    <w:p w:rsidR="00222ED4" w:rsidRPr="00287D46" w:rsidRDefault="00E565A1" w:rsidP="00287D46">
      <w:pPr>
        <w:spacing w:after="200"/>
        <w:jc w:val="center"/>
        <w:rPr>
          <w:rFonts w:ascii="Arial" w:hAnsi="Arial" w:cs="Arial"/>
          <w:b/>
          <w:sz w:val="20"/>
          <w:szCs w:val="20"/>
        </w:rPr>
      </w:pPr>
      <w:r w:rsidRPr="00E565A1">
        <w:rPr>
          <w:rFonts w:ascii="Arial" w:hAnsi="Arial" w:cs="Arial"/>
          <w:b/>
          <w:sz w:val="20"/>
          <w:szCs w:val="20"/>
        </w:rPr>
        <w:t>(AS OF 3-17)</w:t>
      </w:r>
    </w:p>
    <w:p w:rsidR="00C21E97" w:rsidRDefault="00555328" w:rsidP="005553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If you have upper respiratory symptoms such as cough, fever, shortness of breath or </w:t>
      </w:r>
      <w:proofErr w:type="gramStart"/>
      <w:r>
        <w:rPr>
          <w:rFonts w:ascii="Arial" w:hAnsi="Arial" w:cs="Arial"/>
          <w:b/>
          <w:sz w:val="22"/>
          <w:szCs w:val="22"/>
        </w:rPr>
        <w:t>believe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you have been exposed to someone suspected of having coronavirus we are unable to see you face to face during this pandemic.  Please call 313-875-5730 to schedule a visit via the telephone.</w:t>
      </w:r>
      <w:r w:rsidR="00222ED4">
        <w:rPr>
          <w:rFonts w:ascii="Arial" w:hAnsi="Arial" w:cs="Arial"/>
          <w:b/>
          <w:sz w:val="22"/>
          <w:szCs w:val="22"/>
        </w:rPr>
        <w:t xml:space="preserve">  Our team will assist you in connecting with one of our providers. If you feel your medic</w:t>
      </w:r>
      <w:r w:rsidR="00C21E97">
        <w:rPr>
          <w:rFonts w:ascii="Arial" w:hAnsi="Arial" w:cs="Arial"/>
          <w:b/>
          <w:sz w:val="22"/>
          <w:szCs w:val="22"/>
        </w:rPr>
        <w:t xml:space="preserve">al condition is of an urgent </w:t>
      </w:r>
      <w:r w:rsidR="00222ED4">
        <w:rPr>
          <w:rFonts w:ascii="Arial" w:hAnsi="Arial" w:cs="Arial"/>
          <w:b/>
          <w:sz w:val="22"/>
          <w:szCs w:val="22"/>
        </w:rPr>
        <w:t xml:space="preserve">nature a list of local emergency departments and their phone numbers </w:t>
      </w:r>
      <w:proofErr w:type="gramStart"/>
      <w:r w:rsidR="00C21E97">
        <w:rPr>
          <w:rFonts w:ascii="Arial" w:hAnsi="Arial" w:cs="Arial"/>
          <w:b/>
          <w:sz w:val="22"/>
          <w:szCs w:val="22"/>
        </w:rPr>
        <w:t>are</w:t>
      </w:r>
      <w:r w:rsidR="00222ED4">
        <w:rPr>
          <w:rFonts w:ascii="Arial" w:hAnsi="Arial" w:cs="Arial"/>
          <w:b/>
          <w:sz w:val="22"/>
          <w:szCs w:val="22"/>
        </w:rPr>
        <w:t xml:space="preserve"> listed</w:t>
      </w:r>
      <w:proofErr w:type="gramEnd"/>
      <w:r w:rsidR="00222ED4">
        <w:rPr>
          <w:rFonts w:ascii="Arial" w:hAnsi="Arial" w:cs="Arial"/>
          <w:b/>
          <w:sz w:val="22"/>
          <w:szCs w:val="22"/>
        </w:rPr>
        <w:t xml:space="preserve"> below. </w:t>
      </w:r>
    </w:p>
    <w:p w:rsidR="00222ED4" w:rsidRDefault="00222ED4" w:rsidP="00222E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Thank you for your patience and understanding. </w:t>
      </w:r>
    </w:p>
    <w:p w:rsidR="00222ED4" w:rsidRDefault="00222ED4" w:rsidP="00222ED4">
      <w:pPr>
        <w:jc w:val="center"/>
        <w:rPr>
          <w:rFonts w:ascii="Arial" w:hAnsi="Arial" w:cs="Arial"/>
          <w:b/>
          <w:sz w:val="22"/>
          <w:szCs w:val="22"/>
        </w:rPr>
      </w:pPr>
    </w:p>
    <w:p w:rsidR="00222ED4" w:rsidRDefault="00222ED4" w:rsidP="00222ED4">
      <w:pPr>
        <w:jc w:val="center"/>
        <w:rPr>
          <w:rFonts w:ascii="Arial" w:hAnsi="Arial" w:cs="Arial"/>
          <w:b/>
          <w:sz w:val="22"/>
          <w:szCs w:val="22"/>
        </w:rPr>
      </w:pPr>
      <w:r w:rsidRPr="004E39A1">
        <w:rPr>
          <w:rFonts w:ascii="Arial" w:hAnsi="Arial" w:cs="Arial"/>
          <w:b/>
          <w:i/>
          <w:sz w:val="28"/>
          <w:szCs w:val="28"/>
        </w:rPr>
        <w:t>Your health and safety is of the upmost importance to us.</w:t>
      </w:r>
    </w:p>
    <w:p w:rsidR="00222ED4" w:rsidRDefault="00222ED4" w:rsidP="00222ED4">
      <w:pPr>
        <w:jc w:val="center"/>
        <w:rPr>
          <w:rFonts w:ascii="Arial" w:hAnsi="Arial" w:cs="Arial"/>
          <w:b/>
          <w:sz w:val="22"/>
          <w:szCs w:val="22"/>
        </w:rPr>
      </w:pPr>
    </w:p>
    <w:p w:rsidR="00222ED4" w:rsidRDefault="00222ED4" w:rsidP="00287D46">
      <w:pPr>
        <w:rPr>
          <w:rFonts w:ascii="Arial" w:hAnsi="Arial" w:cs="Arial"/>
          <w:b/>
          <w:sz w:val="22"/>
          <w:szCs w:val="22"/>
        </w:rPr>
      </w:pPr>
    </w:p>
    <w:p w:rsidR="00222ED4" w:rsidRDefault="00287D46" w:rsidP="00222E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Call the following phone numbers below to reschedule your appointment:</w:t>
      </w:r>
    </w:p>
    <w:p w:rsidR="00222ED4" w:rsidRDefault="00222ED4" w:rsidP="00222ED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1"/>
        <w:gridCol w:w="3115"/>
        <w:gridCol w:w="3124"/>
      </w:tblGrid>
      <w:tr w:rsidR="00222ED4" w:rsidTr="00AB5090">
        <w:tc>
          <w:tcPr>
            <w:tcW w:w="9576" w:type="dxa"/>
            <w:gridSpan w:val="3"/>
            <w:shd w:val="clear" w:color="auto" w:fill="D9D9D9" w:themeFill="background1" w:themeFillShade="D9"/>
          </w:tcPr>
          <w:p w:rsidR="00222ED4" w:rsidRDefault="00222ED4" w:rsidP="007A04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Dental Appointments</w:t>
            </w:r>
          </w:p>
        </w:tc>
      </w:tr>
      <w:tr w:rsidR="00222ED4" w:rsidTr="007A04C9">
        <w:tc>
          <w:tcPr>
            <w:tcW w:w="3192" w:type="dxa"/>
          </w:tcPr>
          <w:p w:rsidR="00222ED4" w:rsidRDefault="00222ED4" w:rsidP="007A04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East Medical Center</w:t>
            </w:r>
          </w:p>
          <w:p w:rsidR="00222ED4" w:rsidRDefault="00222ED4" w:rsidP="007A04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3909 East Outer Drive</w:t>
            </w:r>
          </w:p>
          <w:p w:rsidR="00222ED4" w:rsidRDefault="00222ED4" w:rsidP="007A04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Detroit, MI</w:t>
            </w:r>
          </w:p>
          <w:p w:rsidR="00222ED4" w:rsidRDefault="00222ED4" w:rsidP="007A04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(313) 366-2000</w:t>
            </w:r>
          </w:p>
          <w:p w:rsidR="00222ED4" w:rsidRDefault="00222ED4" w:rsidP="007A04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Select Option 3</w:t>
            </w:r>
          </w:p>
        </w:tc>
        <w:tc>
          <w:tcPr>
            <w:tcW w:w="3192" w:type="dxa"/>
          </w:tcPr>
          <w:p w:rsidR="00222ED4" w:rsidRDefault="00222ED4" w:rsidP="007A04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Gateway Medical Center  </w:t>
            </w:r>
          </w:p>
          <w:p w:rsidR="00222ED4" w:rsidRDefault="00222ED4" w:rsidP="007A04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2888 West Grand Blvd</w:t>
            </w:r>
          </w:p>
          <w:p w:rsidR="00222ED4" w:rsidRDefault="00222ED4" w:rsidP="007A04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Detroit, MI</w:t>
            </w:r>
          </w:p>
          <w:p w:rsidR="00222ED4" w:rsidRDefault="00222ED4" w:rsidP="007A04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(313) 875-4200</w:t>
            </w:r>
          </w:p>
          <w:p w:rsidR="00222ED4" w:rsidRDefault="00222ED4" w:rsidP="007A04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Select Option 4</w:t>
            </w:r>
          </w:p>
        </w:tc>
        <w:tc>
          <w:tcPr>
            <w:tcW w:w="3192" w:type="dxa"/>
          </w:tcPr>
          <w:p w:rsidR="00222ED4" w:rsidRDefault="00222ED4" w:rsidP="007A04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Pontiac Medical Center</w:t>
            </w:r>
          </w:p>
          <w:p w:rsidR="00222ED4" w:rsidRDefault="00222ED4" w:rsidP="007A04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46156 Woodward Ave</w:t>
            </w:r>
          </w:p>
          <w:p w:rsidR="00222ED4" w:rsidRDefault="00222ED4" w:rsidP="007A04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Pontiac, MI</w:t>
            </w:r>
          </w:p>
          <w:p w:rsidR="00222ED4" w:rsidRDefault="00222ED4" w:rsidP="007A04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(248) 897-0900</w:t>
            </w:r>
          </w:p>
          <w:p w:rsidR="00222ED4" w:rsidRDefault="00222ED4" w:rsidP="007A04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Select Option 2</w:t>
            </w:r>
          </w:p>
        </w:tc>
      </w:tr>
      <w:tr w:rsidR="00222ED4" w:rsidTr="00AB5090">
        <w:tc>
          <w:tcPr>
            <w:tcW w:w="9576" w:type="dxa"/>
            <w:gridSpan w:val="3"/>
            <w:shd w:val="clear" w:color="auto" w:fill="D9D9D9" w:themeFill="background1" w:themeFillShade="D9"/>
          </w:tcPr>
          <w:p w:rsidR="00222ED4" w:rsidRDefault="00222ED4" w:rsidP="007A04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WIC</w:t>
            </w:r>
          </w:p>
        </w:tc>
      </w:tr>
      <w:tr w:rsidR="00222ED4" w:rsidTr="007A04C9">
        <w:tc>
          <w:tcPr>
            <w:tcW w:w="3192" w:type="dxa"/>
          </w:tcPr>
          <w:p w:rsidR="00222ED4" w:rsidRDefault="00222ED4" w:rsidP="007A04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East Medical Center</w:t>
            </w:r>
          </w:p>
          <w:p w:rsidR="00222ED4" w:rsidRDefault="00222ED4" w:rsidP="007A04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(313) 892-5604</w:t>
            </w:r>
          </w:p>
        </w:tc>
        <w:tc>
          <w:tcPr>
            <w:tcW w:w="3192" w:type="dxa"/>
          </w:tcPr>
          <w:p w:rsidR="00222ED4" w:rsidRDefault="00222ED4" w:rsidP="007A04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Gateway Medical Center</w:t>
            </w:r>
          </w:p>
          <w:p w:rsidR="00222ED4" w:rsidRDefault="00222ED4" w:rsidP="007A04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(313) 875-9579</w:t>
            </w:r>
          </w:p>
        </w:tc>
        <w:tc>
          <w:tcPr>
            <w:tcW w:w="3192" w:type="dxa"/>
          </w:tcPr>
          <w:p w:rsidR="00222ED4" w:rsidRDefault="00222ED4" w:rsidP="007A04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Northwest Medical Center</w:t>
            </w:r>
          </w:p>
          <w:p w:rsidR="00222ED4" w:rsidRDefault="00222ED4" w:rsidP="007A04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(248) 968-6192</w:t>
            </w:r>
          </w:p>
        </w:tc>
      </w:tr>
      <w:tr w:rsidR="00222ED4" w:rsidTr="00AB5090">
        <w:tc>
          <w:tcPr>
            <w:tcW w:w="9576" w:type="dxa"/>
            <w:gridSpan w:val="3"/>
            <w:shd w:val="clear" w:color="auto" w:fill="D9D9D9" w:themeFill="background1" w:themeFillShade="D9"/>
          </w:tcPr>
          <w:p w:rsidR="00222ED4" w:rsidRDefault="00222ED4" w:rsidP="007A04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Dr. Margaret Betts @ Northwest Medical Center 248-967-1888</w:t>
            </w:r>
          </w:p>
        </w:tc>
      </w:tr>
    </w:tbl>
    <w:p w:rsidR="00222ED4" w:rsidRDefault="00222ED4" w:rsidP="00222ED4">
      <w:pPr>
        <w:rPr>
          <w:rFonts w:ascii="Arial" w:hAnsi="Arial" w:cs="Arial"/>
          <w:b/>
          <w:sz w:val="22"/>
          <w:szCs w:val="22"/>
        </w:rPr>
      </w:pPr>
    </w:p>
    <w:p w:rsidR="00222ED4" w:rsidRDefault="00222ED4" w:rsidP="00287D46">
      <w:pPr>
        <w:rPr>
          <w:rFonts w:ascii="Arial" w:hAnsi="Arial" w:cs="Arial"/>
          <w:b/>
          <w:sz w:val="22"/>
          <w:szCs w:val="22"/>
        </w:rPr>
      </w:pPr>
    </w:p>
    <w:p w:rsidR="00222ED4" w:rsidRDefault="00222ED4" w:rsidP="00222ED4">
      <w:pPr>
        <w:jc w:val="center"/>
        <w:rPr>
          <w:rFonts w:ascii="Arial" w:hAnsi="Arial" w:cs="Arial"/>
          <w:b/>
          <w:sz w:val="22"/>
          <w:szCs w:val="22"/>
        </w:rPr>
      </w:pPr>
    </w:p>
    <w:p w:rsidR="00222ED4" w:rsidRPr="00122DE0" w:rsidRDefault="00222ED4" w:rsidP="00222ED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22DE0">
        <w:rPr>
          <w:rFonts w:ascii="Arial" w:hAnsi="Arial" w:cs="Arial"/>
          <w:b/>
          <w:sz w:val="22"/>
          <w:szCs w:val="22"/>
          <w:u w:val="single"/>
        </w:rPr>
        <w:t>Local ER Phone Numbers</w:t>
      </w:r>
    </w:p>
    <w:p w:rsidR="00222ED4" w:rsidRPr="005701BF" w:rsidRDefault="00222ED4" w:rsidP="00222ED4">
      <w:pPr>
        <w:rPr>
          <w:rFonts w:ascii="Arial" w:hAnsi="Arial" w:cs="Arial"/>
          <w:b/>
          <w:sz w:val="22"/>
          <w:szCs w:val="22"/>
        </w:rPr>
      </w:pPr>
    </w:p>
    <w:p w:rsidR="00222ED4" w:rsidRPr="005701BF" w:rsidRDefault="00222ED4" w:rsidP="00222E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Children’s Hospital of MI (313) </w:t>
      </w:r>
      <w:r w:rsidRPr="005701BF">
        <w:rPr>
          <w:rFonts w:ascii="Arial" w:hAnsi="Arial" w:cs="Arial"/>
          <w:b/>
          <w:sz w:val="22"/>
          <w:szCs w:val="22"/>
        </w:rPr>
        <w:t>754-KIDS</w:t>
      </w:r>
    </w:p>
    <w:p w:rsidR="00222ED4" w:rsidRPr="005701BF" w:rsidRDefault="00222ED4" w:rsidP="00222ED4">
      <w:pPr>
        <w:jc w:val="center"/>
        <w:rPr>
          <w:rFonts w:ascii="Arial" w:hAnsi="Arial" w:cs="Arial"/>
          <w:b/>
          <w:sz w:val="22"/>
          <w:szCs w:val="22"/>
        </w:rPr>
      </w:pPr>
    </w:p>
    <w:p w:rsidR="00222ED4" w:rsidRPr="005701BF" w:rsidRDefault="00222ED4" w:rsidP="00222E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DMC Detroit Receiving (313) </w:t>
      </w:r>
      <w:r w:rsidRPr="005701BF">
        <w:rPr>
          <w:rFonts w:ascii="Arial" w:hAnsi="Arial" w:cs="Arial"/>
          <w:b/>
          <w:sz w:val="22"/>
          <w:szCs w:val="22"/>
        </w:rPr>
        <w:t>754-3000</w:t>
      </w:r>
    </w:p>
    <w:p w:rsidR="00222ED4" w:rsidRPr="005701BF" w:rsidRDefault="00222ED4" w:rsidP="00222ED4">
      <w:pPr>
        <w:jc w:val="center"/>
        <w:rPr>
          <w:rFonts w:ascii="Arial" w:hAnsi="Arial" w:cs="Arial"/>
          <w:b/>
          <w:sz w:val="22"/>
          <w:szCs w:val="22"/>
        </w:rPr>
      </w:pPr>
    </w:p>
    <w:p w:rsidR="00222ED4" w:rsidRPr="005701BF" w:rsidRDefault="00222ED4" w:rsidP="00222E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DMC Sinai-Grace (</w:t>
      </w:r>
      <w:r w:rsidRPr="005701BF">
        <w:rPr>
          <w:rFonts w:ascii="Arial" w:hAnsi="Arial" w:cs="Arial"/>
          <w:b/>
          <w:sz w:val="22"/>
          <w:szCs w:val="22"/>
        </w:rPr>
        <w:t>313</w:t>
      </w:r>
      <w:r>
        <w:rPr>
          <w:rFonts w:ascii="Arial" w:hAnsi="Arial" w:cs="Arial"/>
          <w:b/>
          <w:sz w:val="22"/>
          <w:szCs w:val="22"/>
        </w:rPr>
        <w:t xml:space="preserve">) </w:t>
      </w:r>
      <w:r w:rsidRPr="005701BF">
        <w:rPr>
          <w:rFonts w:ascii="Arial" w:hAnsi="Arial" w:cs="Arial"/>
          <w:b/>
          <w:sz w:val="22"/>
          <w:szCs w:val="22"/>
        </w:rPr>
        <w:t>966-3300</w:t>
      </w:r>
    </w:p>
    <w:p w:rsidR="00222ED4" w:rsidRPr="005701BF" w:rsidRDefault="00222ED4" w:rsidP="00222ED4">
      <w:pPr>
        <w:jc w:val="center"/>
        <w:rPr>
          <w:rFonts w:ascii="Arial" w:hAnsi="Arial" w:cs="Arial"/>
          <w:b/>
          <w:sz w:val="22"/>
          <w:szCs w:val="22"/>
        </w:rPr>
      </w:pPr>
    </w:p>
    <w:p w:rsidR="00222ED4" w:rsidRPr="005701BF" w:rsidRDefault="00222ED4" w:rsidP="00222E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Henry Ford Main Hospital (313) </w:t>
      </w:r>
      <w:r w:rsidRPr="005701BF">
        <w:rPr>
          <w:rFonts w:ascii="Arial" w:hAnsi="Arial" w:cs="Arial"/>
          <w:b/>
          <w:sz w:val="22"/>
          <w:szCs w:val="22"/>
        </w:rPr>
        <w:t>916-1545</w:t>
      </w:r>
    </w:p>
    <w:p w:rsidR="00222ED4" w:rsidRPr="005701BF" w:rsidRDefault="00222ED4" w:rsidP="00222ED4">
      <w:pPr>
        <w:jc w:val="center"/>
        <w:rPr>
          <w:rFonts w:ascii="Arial" w:hAnsi="Arial" w:cs="Arial"/>
          <w:b/>
          <w:sz w:val="22"/>
          <w:szCs w:val="22"/>
        </w:rPr>
      </w:pPr>
    </w:p>
    <w:p w:rsidR="00222ED4" w:rsidRPr="005701BF" w:rsidRDefault="00222ED4" w:rsidP="00222E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St. John </w:t>
      </w:r>
      <w:proofErr w:type="spellStart"/>
      <w:r>
        <w:rPr>
          <w:rFonts w:ascii="Arial" w:hAnsi="Arial" w:cs="Arial"/>
          <w:b/>
          <w:sz w:val="22"/>
          <w:szCs w:val="22"/>
        </w:rPr>
        <w:t>Moross</w:t>
      </w:r>
      <w:proofErr w:type="spellEnd"/>
      <w:r w:rsidRPr="005701B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(248) </w:t>
      </w:r>
      <w:r w:rsidRPr="005701BF">
        <w:rPr>
          <w:rFonts w:ascii="Arial" w:hAnsi="Arial" w:cs="Arial"/>
          <w:b/>
          <w:sz w:val="22"/>
          <w:szCs w:val="22"/>
        </w:rPr>
        <w:t>849-3000</w:t>
      </w:r>
    </w:p>
    <w:p w:rsidR="00222ED4" w:rsidRPr="005701BF" w:rsidRDefault="00222ED4" w:rsidP="00222ED4">
      <w:pPr>
        <w:jc w:val="center"/>
        <w:rPr>
          <w:rFonts w:ascii="Arial" w:hAnsi="Arial" w:cs="Arial"/>
          <w:b/>
          <w:sz w:val="22"/>
          <w:szCs w:val="22"/>
        </w:rPr>
      </w:pPr>
    </w:p>
    <w:p w:rsidR="00222ED4" w:rsidRPr="005701BF" w:rsidRDefault="00222ED4" w:rsidP="00222ED4">
      <w:pPr>
        <w:jc w:val="center"/>
        <w:rPr>
          <w:rFonts w:ascii="Arial" w:hAnsi="Arial" w:cs="Arial"/>
          <w:b/>
          <w:sz w:val="22"/>
          <w:szCs w:val="22"/>
        </w:rPr>
      </w:pPr>
      <w:r w:rsidRPr="005701BF">
        <w:rPr>
          <w:rFonts w:ascii="Arial" w:hAnsi="Arial" w:cs="Arial"/>
          <w:b/>
          <w:sz w:val="22"/>
          <w:szCs w:val="22"/>
        </w:rPr>
        <w:t xml:space="preserve">St. John Macomb Oakland </w:t>
      </w:r>
      <w:r>
        <w:rPr>
          <w:rFonts w:ascii="Arial" w:hAnsi="Arial" w:cs="Arial"/>
          <w:b/>
          <w:sz w:val="22"/>
          <w:szCs w:val="22"/>
        </w:rPr>
        <w:t xml:space="preserve">(248) </w:t>
      </w:r>
      <w:r w:rsidRPr="005701BF">
        <w:rPr>
          <w:rFonts w:ascii="Arial" w:hAnsi="Arial" w:cs="Arial"/>
          <w:b/>
          <w:sz w:val="22"/>
          <w:szCs w:val="22"/>
        </w:rPr>
        <w:t>967-7000</w:t>
      </w:r>
    </w:p>
    <w:p w:rsidR="00222ED4" w:rsidRPr="005701BF" w:rsidRDefault="00222ED4" w:rsidP="00222ED4">
      <w:pPr>
        <w:jc w:val="center"/>
        <w:rPr>
          <w:rFonts w:ascii="Arial" w:hAnsi="Arial" w:cs="Arial"/>
          <w:b/>
          <w:sz w:val="22"/>
          <w:szCs w:val="22"/>
        </w:rPr>
      </w:pPr>
    </w:p>
    <w:p w:rsidR="001769FC" w:rsidRDefault="00222ED4" w:rsidP="00287D46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St. John Providence (248) </w:t>
      </w:r>
      <w:r w:rsidRPr="005701BF">
        <w:rPr>
          <w:rFonts w:ascii="Arial" w:hAnsi="Arial" w:cs="Arial"/>
          <w:b/>
          <w:sz w:val="22"/>
          <w:szCs w:val="22"/>
        </w:rPr>
        <w:t>849-30</w:t>
      </w:r>
      <w:r>
        <w:rPr>
          <w:rFonts w:ascii="Arial" w:hAnsi="Arial" w:cs="Arial"/>
          <w:b/>
          <w:sz w:val="22"/>
          <w:szCs w:val="22"/>
        </w:rPr>
        <w:t>0</w:t>
      </w:r>
      <w:r w:rsidR="00287D46">
        <w:rPr>
          <w:rFonts w:ascii="Arial" w:hAnsi="Arial" w:cs="Arial"/>
          <w:b/>
          <w:sz w:val="22"/>
          <w:szCs w:val="22"/>
        </w:rPr>
        <w:t>0</w:t>
      </w:r>
    </w:p>
    <w:p w:rsidR="00C368A2" w:rsidRPr="00287D46" w:rsidRDefault="00C368A2" w:rsidP="00287D46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Beaumont 248-551-7000</w:t>
      </w:r>
    </w:p>
    <w:sectPr w:rsidR="00C368A2" w:rsidRPr="00287D46" w:rsidSect="001769F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5A9" w:rsidRDefault="001065A9" w:rsidP="008F4623">
      <w:r>
        <w:separator/>
      </w:r>
    </w:p>
  </w:endnote>
  <w:endnote w:type="continuationSeparator" w:id="0">
    <w:p w:rsidR="001065A9" w:rsidRDefault="001065A9" w:rsidP="008F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5A9" w:rsidRDefault="001065A9" w:rsidP="008F4623">
      <w:r>
        <w:separator/>
      </w:r>
    </w:p>
  </w:footnote>
  <w:footnote w:type="continuationSeparator" w:id="0">
    <w:p w:rsidR="001065A9" w:rsidRDefault="001065A9" w:rsidP="008F4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245" w:rsidRDefault="00E565A1" w:rsidP="00F24245">
    <w:pPr>
      <w:pStyle w:val="Title"/>
      <w:rPr>
        <w:rFonts w:ascii="Times New Roman" w:hAnsi="Times New Roman"/>
      </w:rPr>
    </w:pPr>
    <w:r w:rsidRPr="00C8635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1797</wp:posOffset>
          </wp:positionH>
          <wp:positionV relativeFrom="page">
            <wp:posOffset>457200</wp:posOffset>
          </wp:positionV>
          <wp:extent cx="764049" cy="802257"/>
          <wp:effectExtent l="19050" t="0" r="1905" b="0"/>
          <wp:wrapNone/>
          <wp:docPr id="4" name="Picture 2" descr="clip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lip000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D4"/>
    <w:rsid w:val="001065A9"/>
    <w:rsid w:val="001769FC"/>
    <w:rsid w:val="00202687"/>
    <w:rsid w:val="00222ED4"/>
    <w:rsid w:val="002375D5"/>
    <w:rsid w:val="00287D46"/>
    <w:rsid w:val="003313CD"/>
    <w:rsid w:val="0042479E"/>
    <w:rsid w:val="00555328"/>
    <w:rsid w:val="005E3696"/>
    <w:rsid w:val="00697E88"/>
    <w:rsid w:val="007B4726"/>
    <w:rsid w:val="007D25EC"/>
    <w:rsid w:val="00883AD6"/>
    <w:rsid w:val="00897C21"/>
    <w:rsid w:val="008F4623"/>
    <w:rsid w:val="009A5EE9"/>
    <w:rsid w:val="00AB5090"/>
    <w:rsid w:val="00AC2B80"/>
    <w:rsid w:val="00BC3433"/>
    <w:rsid w:val="00BD5F7F"/>
    <w:rsid w:val="00BE0097"/>
    <w:rsid w:val="00BE2E15"/>
    <w:rsid w:val="00C11E97"/>
    <w:rsid w:val="00C21E97"/>
    <w:rsid w:val="00C368A2"/>
    <w:rsid w:val="00CA5D25"/>
    <w:rsid w:val="00D1143B"/>
    <w:rsid w:val="00DA6F2F"/>
    <w:rsid w:val="00E10ABE"/>
    <w:rsid w:val="00E55165"/>
    <w:rsid w:val="00E565A1"/>
    <w:rsid w:val="00EE07BD"/>
    <w:rsid w:val="00F1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6A7F66-8EDF-4E12-9FB0-345727D5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D4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22ED4"/>
    <w:pPr>
      <w:jc w:val="center"/>
    </w:pPr>
    <w:rPr>
      <w:rFonts w:ascii="Arial" w:hAnsi="Arial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222ED4"/>
    <w:rPr>
      <w:rFonts w:ascii="Arial" w:eastAsia="Times New Roman" w:hAnsi="Arial" w:cs="Times New Roman"/>
      <w:b/>
      <w:bCs/>
      <w:sz w:val="32"/>
      <w:szCs w:val="24"/>
    </w:rPr>
  </w:style>
  <w:style w:type="table" w:styleId="TableGrid">
    <w:name w:val="Table Grid"/>
    <w:basedOn w:val="TableNormal"/>
    <w:uiPriority w:val="59"/>
    <w:rsid w:val="00222ED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tsanford</dc:creator>
  <cp:lastModifiedBy>Precious Flood</cp:lastModifiedBy>
  <cp:revision>2</cp:revision>
  <dcterms:created xsi:type="dcterms:W3CDTF">2020-03-18T13:15:00Z</dcterms:created>
  <dcterms:modified xsi:type="dcterms:W3CDTF">2020-03-18T13:15:00Z</dcterms:modified>
</cp:coreProperties>
</file>